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4C44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FBF3B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C2D98E" w14:textId="068B597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0FCA">
        <w:rPr>
          <w:rFonts w:ascii="Corbel" w:hAnsi="Corbel"/>
          <w:i/>
          <w:smallCaps/>
          <w:sz w:val="24"/>
          <w:szCs w:val="24"/>
        </w:rPr>
        <w:t>20</w:t>
      </w:r>
      <w:r w:rsidR="00A55802">
        <w:rPr>
          <w:rFonts w:ascii="Corbel" w:hAnsi="Corbel"/>
          <w:i/>
          <w:smallCaps/>
          <w:sz w:val="24"/>
          <w:szCs w:val="24"/>
        </w:rPr>
        <w:t>19</w:t>
      </w:r>
      <w:r w:rsidR="00C70FCA">
        <w:rPr>
          <w:rFonts w:ascii="Corbel" w:hAnsi="Corbel"/>
          <w:i/>
          <w:smallCaps/>
          <w:sz w:val="24"/>
          <w:szCs w:val="24"/>
        </w:rPr>
        <w:t>-202</w:t>
      </w:r>
      <w:r w:rsidR="00A55802">
        <w:rPr>
          <w:rFonts w:ascii="Corbel" w:hAnsi="Corbel"/>
          <w:i/>
          <w:smallCaps/>
          <w:sz w:val="24"/>
          <w:szCs w:val="24"/>
        </w:rPr>
        <w:t>2</w:t>
      </w:r>
    </w:p>
    <w:p w14:paraId="0820D70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EE61B75" w14:textId="73EAE9B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C70FCA">
        <w:rPr>
          <w:rFonts w:ascii="Corbel" w:hAnsi="Corbel"/>
          <w:sz w:val="20"/>
          <w:szCs w:val="20"/>
        </w:rPr>
        <w:t xml:space="preserve"> 202</w:t>
      </w:r>
      <w:r w:rsidR="00A55802">
        <w:rPr>
          <w:rFonts w:ascii="Corbel" w:hAnsi="Corbel"/>
          <w:sz w:val="20"/>
          <w:szCs w:val="20"/>
        </w:rPr>
        <w:t>1</w:t>
      </w:r>
      <w:r w:rsidR="00C70FCA">
        <w:rPr>
          <w:rFonts w:ascii="Corbel" w:hAnsi="Corbel"/>
          <w:sz w:val="20"/>
          <w:szCs w:val="20"/>
        </w:rPr>
        <w:t>-202</w:t>
      </w:r>
      <w:r w:rsidR="00A55802">
        <w:rPr>
          <w:rFonts w:ascii="Corbel" w:hAnsi="Corbel"/>
          <w:sz w:val="20"/>
          <w:szCs w:val="20"/>
        </w:rPr>
        <w:t>2</w:t>
      </w:r>
    </w:p>
    <w:p w14:paraId="0CB848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B90B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0C05A9" w14:textId="77777777" w:rsidTr="00B819C8">
        <w:tc>
          <w:tcPr>
            <w:tcW w:w="2694" w:type="dxa"/>
            <w:vAlign w:val="center"/>
          </w:tcPr>
          <w:p w14:paraId="19ECD4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954886" w14:textId="77777777" w:rsidR="0085747A" w:rsidRPr="009C54AE" w:rsidRDefault="00C70F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FCA">
              <w:rPr>
                <w:rFonts w:ascii="Corbel" w:hAnsi="Corbel"/>
                <w:b w:val="0"/>
                <w:sz w:val="24"/>
                <w:szCs w:val="24"/>
              </w:rPr>
              <w:t>Płeć w wymiarze społecznym i kulturowym</w:t>
            </w:r>
            <w:r w:rsidR="00F81D66">
              <w:rPr>
                <w:rFonts w:ascii="Corbel" w:hAnsi="Corbel"/>
                <w:b w:val="0"/>
                <w:sz w:val="24"/>
                <w:szCs w:val="24"/>
              </w:rPr>
              <w:t xml:space="preserve">    </w:t>
            </w:r>
          </w:p>
        </w:tc>
      </w:tr>
      <w:tr w:rsidR="0085747A" w:rsidRPr="009C54AE" w14:paraId="4C8E1693" w14:textId="77777777" w:rsidTr="00B819C8">
        <w:tc>
          <w:tcPr>
            <w:tcW w:w="2694" w:type="dxa"/>
            <w:vAlign w:val="center"/>
          </w:tcPr>
          <w:p w14:paraId="0F41FB1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4A5AE6" w14:textId="77777777" w:rsidR="0085747A" w:rsidRPr="009C54AE" w:rsidRDefault="00123E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3EF3">
              <w:rPr>
                <w:rFonts w:ascii="Corbel" w:hAnsi="Corbel"/>
                <w:b w:val="0"/>
                <w:sz w:val="24"/>
                <w:szCs w:val="24"/>
              </w:rPr>
              <w:t>P1S[6]F_0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587466" w:rsidRPr="009C54AE" w14:paraId="0A6FD261" w14:textId="77777777" w:rsidTr="00B819C8">
        <w:tc>
          <w:tcPr>
            <w:tcW w:w="2694" w:type="dxa"/>
            <w:vAlign w:val="center"/>
          </w:tcPr>
          <w:p w14:paraId="0204EA56" w14:textId="77777777" w:rsidR="00587466" w:rsidRPr="009C54AE" w:rsidRDefault="0058746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9E8C0F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87466" w:rsidRPr="009C54AE" w14:paraId="6383D423" w14:textId="77777777" w:rsidTr="00B819C8">
        <w:tc>
          <w:tcPr>
            <w:tcW w:w="2694" w:type="dxa"/>
            <w:vAlign w:val="center"/>
          </w:tcPr>
          <w:p w14:paraId="7EE67CD2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4F7D39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87466" w:rsidRPr="009C54AE" w14:paraId="4B3B9B11" w14:textId="77777777" w:rsidTr="00B819C8">
        <w:tc>
          <w:tcPr>
            <w:tcW w:w="2694" w:type="dxa"/>
            <w:vAlign w:val="center"/>
          </w:tcPr>
          <w:p w14:paraId="536E3A39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C920B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587466" w:rsidRPr="009C54AE" w14:paraId="6BF82B6A" w14:textId="77777777" w:rsidTr="00B819C8">
        <w:tc>
          <w:tcPr>
            <w:tcW w:w="2694" w:type="dxa"/>
            <w:vAlign w:val="center"/>
          </w:tcPr>
          <w:p w14:paraId="48B8CAAB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43E6BF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87466" w:rsidRPr="009C54AE" w14:paraId="7A03B551" w14:textId="77777777" w:rsidTr="00B819C8">
        <w:tc>
          <w:tcPr>
            <w:tcW w:w="2694" w:type="dxa"/>
            <w:vAlign w:val="center"/>
          </w:tcPr>
          <w:p w14:paraId="2AA66F6E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0D946B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87466" w:rsidRPr="009C54AE" w14:paraId="05A3A4A5" w14:textId="77777777" w:rsidTr="00B819C8">
        <w:tc>
          <w:tcPr>
            <w:tcW w:w="2694" w:type="dxa"/>
            <w:vAlign w:val="center"/>
          </w:tcPr>
          <w:p w14:paraId="7B4FEC91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337887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87466" w:rsidRPr="009C54AE" w14:paraId="7CEBB5C8" w14:textId="77777777" w:rsidTr="00B819C8">
        <w:tc>
          <w:tcPr>
            <w:tcW w:w="2694" w:type="dxa"/>
            <w:vAlign w:val="center"/>
          </w:tcPr>
          <w:p w14:paraId="71EFF9FF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56A459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3, Semestr V</w:t>
            </w:r>
            <w:r w:rsidR="00C70FC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87466" w:rsidRPr="009C54AE" w14:paraId="3F180958" w14:textId="77777777" w:rsidTr="00B819C8">
        <w:tc>
          <w:tcPr>
            <w:tcW w:w="2694" w:type="dxa"/>
            <w:vAlign w:val="center"/>
          </w:tcPr>
          <w:p w14:paraId="79A9B67C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CAA48F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87466" w:rsidRPr="009C54AE" w14:paraId="185D3BB9" w14:textId="77777777" w:rsidTr="00B819C8">
        <w:tc>
          <w:tcPr>
            <w:tcW w:w="2694" w:type="dxa"/>
            <w:vAlign w:val="center"/>
          </w:tcPr>
          <w:p w14:paraId="182B5781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C89DDE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87466" w:rsidRPr="009C54AE" w14:paraId="795C3FC9" w14:textId="77777777" w:rsidTr="00B819C8">
        <w:tc>
          <w:tcPr>
            <w:tcW w:w="2694" w:type="dxa"/>
            <w:vAlign w:val="center"/>
          </w:tcPr>
          <w:p w14:paraId="4BC8D52A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A6857F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587466" w:rsidRPr="009C54AE" w14:paraId="0964D0D0" w14:textId="77777777" w:rsidTr="00B819C8">
        <w:tc>
          <w:tcPr>
            <w:tcW w:w="2694" w:type="dxa"/>
            <w:vAlign w:val="center"/>
          </w:tcPr>
          <w:p w14:paraId="6307FC87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6FA048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7BAB6931" w14:textId="77777777" w:rsidR="00923D7D" w:rsidRPr="009C54AE" w:rsidRDefault="0085747A" w:rsidP="00C70FC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F6E64" w14:textId="77777777" w:rsidR="00923D7D" w:rsidRPr="009C54AE" w:rsidRDefault="0085747A" w:rsidP="00C70FC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8411D9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A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43C70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3D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00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2E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D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1F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32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A2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49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C8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7CE31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CC2C" w14:textId="77777777" w:rsidR="00015B8F" w:rsidRPr="009C54AE" w:rsidRDefault="00C70F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9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5C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37D4" w14:textId="77777777" w:rsidR="00015B8F" w:rsidRPr="009C54AE" w:rsidRDefault="00123E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8C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6F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D2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E0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1F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F676" w14:textId="77777777" w:rsidR="00015B8F" w:rsidRPr="009C54AE" w:rsidRDefault="00123E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2185A1" w14:textId="77777777" w:rsidR="00923D7D" w:rsidRPr="009C54AE" w:rsidRDefault="00923D7D" w:rsidP="00C70F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1077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BB1B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0FC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19F9A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8A54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E9E8B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916078" w14:textId="77777777" w:rsidR="009C54AE" w:rsidRDefault="00C70F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02E80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08B0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299FD1" w14:textId="77777777" w:rsidTr="00745302">
        <w:tc>
          <w:tcPr>
            <w:tcW w:w="9670" w:type="dxa"/>
          </w:tcPr>
          <w:p w14:paraId="0F5B571D" w14:textId="77777777" w:rsidR="0085747A" w:rsidRPr="009C54AE" w:rsidRDefault="00C70F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Wstęp do socjologii</w:t>
            </w:r>
          </w:p>
        </w:tc>
      </w:tr>
    </w:tbl>
    <w:p w14:paraId="5DE4FC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AB2FB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52C332" w14:textId="77777777" w:rsidR="00F83B28" w:rsidRPr="00C70FCA" w:rsidRDefault="0071620A" w:rsidP="00C70FC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35C39" w:rsidRPr="009C54AE" w14:paraId="0B284958" w14:textId="77777777" w:rsidTr="000430DB">
        <w:tc>
          <w:tcPr>
            <w:tcW w:w="851" w:type="dxa"/>
            <w:vAlign w:val="center"/>
          </w:tcPr>
          <w:p w14:paraId="08586C24" w14:textId="77777777" w:rsidR="00F35C39" w:rsidRPr="009C54AE" w:rsidRDefault="00F35C39" w:rsidP="000430D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Hlk83987528"/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3396018" w14:textId="77777777" w:rsidR="00F35C39" w:rsidRPr="00A1139D" w:rsidRDefault="00F35C39" w:rsidP="000430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139D">
              <w:rPr>
                <w:rFonts w:ascii="Corbel" w:hAnsi="Corbel"/>
                <w:b w:val="0"/>
                <w:smallCaps w:val="0"/>
                <w:szCs w:val="24"/>
              </w:rPr>
              <w:t>Celem przedmiotu jest zaprezentowanie głównych wymiarów życia społecznego z perspektywy płci</w:t>
            </w:r>
          </w:p>
        </w:tc>
      </w:tr>
      <w:tr w:rsidR="00F35C39" w:rsidRPr="009C54AE" w14:paraId="38A90774" w14:textId="77777777" w:rsidTr="000430DB">
        <w:tc>
          <w:tcPr>
            <w:tcW w:w="851" w:type="dxa"/>
            <w:vAlign w:val="center"/>
          </w:tcPr>
          <w:p w14:paraId="23927988" w14:textId="77777777" w:rsidR="00F35C39" w:rsidRPr="009C54AE" w:rsidRDefault="00F35C39" w:rsidP="000430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14:paraId="454D1199" w14:textId="77777777" w:rsidR="00F35C39" w:rsidRPr="00A1139D" w:rsidRDefault="00F35C39" w:rsidP="000430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139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wykształcenie w studentach postrzegania świata społecznego z uwzględnieniem perspektywy płci i jej wpływu na system norm i reguł oraz wpływu owych systemów na płeć. </w:t>
            </w:r>
          </w:p>
        </w:tc>
      </w:tr>
      <w:tr w:rsidR="00F35C39" w:rsidRPr="009C54AE" w14:paraId="3B29F536" w14:textId="77777777" w:rsidTr="000430DB">
        <w:tc>
          <w:tcPr>
            <w:tcW w:w="851" w:type="dxa"/>
            <w:vAlign w:val="center"/>
          </w:tcPr>
          <w:p w14:paraId="478FC40F" w14:textId="77777777" w:rsidR="00F35C39" w:rsidRDefault="00F35C39" w:rsidP="000430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16141E5" w14:textId="77777777" w:rsidR="00F35C39" w:rsidRPr="00A1139D" w:rsidRDefault="00F35C39" w:rsidP="000430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139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nauka analizowania i uzasadniania ludzkiego zachowania, motywów i konsekwencje (społeczne, kulturowe, prawne i ekonomiczne) z perspektywy płci </w:t>
            </w:r>
          </w:p>
        </w:tc>
      </w:tr>
      <w:bookmarkEnd w:id="0"/>
    </w:tbl>
    <w:p w14:paraId="4E0ABB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86C9" w14:textId="77777777" w:rsidR="001D7B54" w:rsidRPr="009C54AE" w:rsidRDefault="009F4610" w:rsidP="00EF2EC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6386"/>
        <w:gridCol w:w="1728"/>
      </w:tblGrid>
      <w:tr w:rsidR="0085747A" w:rsidRPr="009C54AE" w14:paraId="2BD6C8BD" w14:textId="77777777" w:rsidTr="00710BD4">
        <w:tc>
          <w:tcPr>
            <w:tcW w:w="1406" w:type="dxa"/>
            <w:vAlign w:val="center"/>
          </w:tcPr>
          <w:p w14:paraId="2AA2876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6" w:type="dxa"/>
            <w:vAlign w:val="center"/>
          </w:tcPr>
          <w:p w14:paraId="3830CD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28" w:type="dxa"/>
            <w:vAlign w:val="center"/>
          </w:tcPr>
          <w:p w14:paraId="435841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0BD4" w:rsidRPr="009C54AE" w14:paraId="0F0E0DC1" w14:textId="77777777" w:rsidTr="00710BD4">
        <w:tc>
          <w:tcPr>
            <w:tcW w:w="1406" w:type="dxa"/>
          </w:tcPr>
          <w:p w14:paraId="69DFB554" w14:textId="77777777" w:rsidR="00710BD4" w:rsidRPr="009C54AE" w:rsidRDefault="00710BD4" w:rsidP="0071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86" w:type="dxa"/>
          </w:tcPr>
          <w:p w14:paraId="463C39F9" w14:textId="44F657DD" w:rsidR="00710BD4" w:rsidRPr="009C54AE" w:rsidRDefault="00710BD4" w:rsidP="00710B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0BD4">
              <w:rPr>
                <w:rFonts w:ascii="Corbel" w:hAnsi="Corbel"/>
                <w:b w:val="0"/>
                <w:smallCaps w:val="0"/>
                <w:szCs w:val="24"/>
              </w:rPr>
              <w:t xml:space="preserve">Zna i rozumie mechanizmy funkcjonowania człowieka w strukturach społecznych i instytucjach życia publicznego z uwzględnieniem kategorii  płci </w:t>
            </w:r>
          </w:p>
        </w:tc>
        <w:tc>
          <w:tcPr>
            <w:tcW w:w="1728" w:type="dxa"/>
          </w:tcPr>
          <w:p w14:paraId="0F88D2DC" w14:textId="77777777" w:rsidR="00710BD4" w:rsidRPr="009C54AE" w:rsidRDefault="00710BD4" w:rsidP="0071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10BD4" w:rsidRPr="009C54AE" w14:paraId="62671BE5" w14:textId="77777777" w:rsidTr="00710BD4">
        <w:tc>
          <w:tcPr>
            <w:tcW w:w="1406" w:type="dxa"/>
          </w:tcPr>
          <w:p w14:paraId="293251B3" w14:textId="77777777" w:rsidR="00710BD4" w:rsidRPr="009C54AE" w:rsidRDefault="00710BD4" w:rsidP="0071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6" w:type="dxa"/>
          </w:tcPr>
          <w:p w14:paraId="0A74F66E" w14:textId="3A0086E2" w:rsidR="00710BD4" w:rsidRPr="009C54AE" w:rsidRDefault="00710BD4" w:rsidP="00710B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0BD4">
              <w:rPr>
                <w:rFonts w:ascii="Corbel" w:hAnsi="Corbel"/>
                <w:b w:val="0"/>
                <w:smallCaps w:val="0"/>
                <w:szCs w:val="24"/>
              </w:rPr>
              <w:t xml:space="preserve">Zna i rozumie procesy przemian w obrębie instytucji i struktur społecznych oraz ich uwarunkowania i skutki; procesy kształtowania się struktur i instytucji społecznych w tradycyjnych i współczesnych koncepcjach teoretycznych z uwzględnieniem koncepcji płci </w:t>
            </w:r>
          </w:p>
        </w:tc>
        <w:tc>
          <w:tcPr>
            <w:tcW w:w="1728" w:type="dxa"/>
          </w:tcPr>
          <w:p w14:paraId="441E887E" w14:textId="77777777" w:rsidR="00710BD4" w:rsidRPr="009C54AE" w:rsidRDefault="00710BD4" w:rsidP="0071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710BD4" w:rsidRPr="009C54AE" w14:paraId="4545E5DF" w14:textId="77777777" w:rsidTr="00710BD4">
        <w:tc>
          <w:tcPr>
            <w:tcW w:w="1406" w:type="dxa"/>
          </w:tcPr>
          <w:p w14:paraId="28A5FD08" w14:textId="77777777" w:rsidR="00710BD4" w:rsidRPr="006E26D9" w:rsidRDefault="00710BD4" w:rsidP="0071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0E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86" w:type="dxa"/>
          </w:tcPr>
          <w:p w14:paraId="02E8D169" w14:textId="5273D72B" w:rsidR="00710BD4" w:rsidRPr="009C54AE" w:rsidRDefault="00710BD4" w:rsidP="00710B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0BD4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rozpatrywać kulturowy dorobek człowieka uwzględniając przy tym kwestię płci </w:t>
            </w:r>
          </w:p>
        </w:tc>
        <w:tc>
          <w:tcPr>
            <w:tcW w:w="1728" w:type="dxa"/>
          </w:tcPr>
          <w:p w14:paraId="38B650C8" w14:textId="77777777" w:rsidR="00710BD4" w:rsidRPr="009C54AE" w:rsidRDefault="00710BD4" w:rsidP="0071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10BD4" w:rsidRPr="009C54AE" w14:paraId="62AD5B3C" w14:textId="77777777" w:rsidTr="00710BD4">
        <w:tc>
          <w:tcPr>
            <w:tcW w:w="1406" w:type="dxa"/>
          </w:tcPr>
          <w:p w14:paraId="259064FE" w14:textId="77777777" w:rsidR="00710BD4" w:rsidRPr="006E26D9" w:rsidRDefault="00710BD4" w:rsidP="0071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0E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386" w:type="dxa"/>
          </w:tcPr>
          <w:p w14:paraId="2F7F3AF8" w14:textId="7CA36F7F" w:rsidR="00710BD4" w:rsidRPr="009C54AE" w:rsidRDefault="00710BD4" w:rsidP="00710B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0BD4">
              <w:rPr>
                <w:rFonts w:ascii="Corbel" w:hAnsi="Corbel"/>
                <w:b w:val="0"/>
                <w:smallCaps w:val="0"/>
                <w:szCs w:val="24"/>
              </w:rPr>
              <w:t>Potrafi wyciągać wnioski na podstawie ludzkich zachowań, rozumie ich motywy i konsekwencje uwzględniając przy tym kwestię płci</w:t>
            </w:r>
          </w:p>
        </w:tc>
        <w:tc>
          <w:tcPr>
            <w:tcW w:w="1728" w:type="dxa"/>
          </w:tcPr>
          <w:p w14:paraId="3F05F5A4" w14:textId="77777777" w:rsidR="00710BD4" w:rsidRPr="006E26D9" w:rsidRDefault="00710BD4" w:rsidP="0071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710BD4" w:rsidRPr="009C54AE" w14:paraId="61612297" w14:textId="77777777" w:rsidTr="00710BD4">
        <w:tc>
          <w:tcPr>
            <w:tcW w:w="1406" w:type="dxa"/>
          </w:tcPr>
          <w:p w14:paraId="2F91F1A7" w14:textId="77777777" w:rsidR="00710BD4" w:rsidRPr="006E26D9" w:rsidRDefault="00710BD4" w:rsidP="0071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0E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386" w:type="dxa"/>
          </w:tcPr>
          <w:p w14:paraId="0CF059E1" w14:textId="0E629CA6" w:rsidR="00710BD4" w:rsidRPr="009C54AE" w:rsidRDefault="00710BD4" w:rsidP="00710B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0BD4">
              <w:rPr>
                <w:rFonts w:ascii="Corbel" w:hAnsi="Corbel"/>
                <w:b w:val="0"/>
                <w:smallCaps w:val="0"/>
                <w:szCs w:val="24"/>
              </w:rPr>
              <w:t>Jest gotów do podjęcia działań w sytuacjach złożonych, przy czym jest świadomy własnych ograniczeń w pracy z innymi</w:t>
            </w:r>
          </w:p>
        </w:tc>
        <w:tc>
          <w:tcPr>
            <w:tcW w:w="1728" w:type="dxa"/>
          </w:tcPr>
          <w:p w14:paraId="7BB4C7C7" w14:textId="77777777" w:rsidR="00710BD4" w:rsidRPr="006E26D9" w:rsidRDefault="00710BD4" w:rsidP="0071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6678DA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37906" w14:textId="77777777" w:rsidR="0085747A" w:rsidRPr="000A6156" w:rsidRDefault="00675843" w:rsidP="000A615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56BEC3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0BD4" w:rsidRPr="009C54AE" w14:paraId="4FAA902E" w14:textId="77777777" w:rsidTr="000430DB">
        <w:tc>
          <w:tcPr>
            <w:tcW w:w="9639" w:type="dxa"/>
          </w:tcPr>
          <w:p w14:paraId="731A3685" w14:textId="77777777" w:rsidR="00710BD4" w:rsidRPr="009C54AE" w:rsidRDefault="00710BD4" w:rsidP="000430D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0BD4" w:rsidRPr="009C54AE" w14:paraId="4A6C357F" w14:textId="77777777" w:rsidTr="000430DB">
        <w:tc>
          <w:tcPr>
            <w:tcW w:w="9639" w:type="dxa"/>
          </w:tcPr>
          <w:p w14:paraId="5D6A19CA" w14:textId="77777777" w:rsidR="00710BD4" w:rsidRPr="002806F9" w:rsidRDefault="00710BD4" w:rsidP="00043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Kwestia płci – definicje, zauważanie, rozumienie  </w:t>
            </w:r>
          </w:p>
        </w:tc>
      </w:tr>
      <w:tr w:rsidR="00710BD4" w:rsidRPr="009C54AE" w14:paraId="0D8BAAC6" w14:textId="77777777" w:rsidTr="000430DB">
        <w:tc>
          <w:tcPr>
            <w:tcW w:w="9639" w:type="dxa"/>
          </w:tcPr>
          <w:p w14:paraId="344D1E2E" w14:textId="77777777" w:rsidR="00710BD4" w:rsidRPr="002806F9" w:rsidRDefault="00710BD4" w:rsidP="00043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Kategoria płci jako instrumentarium badawcze i źródło wiedzy o społeczeństwie</w:t>
            </w:r>
          </w:p>
        </w:tc>
      </w:tr>
      <w:tr w:rsidR="00710BD4" w:rsidRPr="009C54AE" w14:paraId="57FC2D81" w14:textId="77777777" w:rsidTr="000430DB">
        <w:tc>
          <w:tcPr>
            <w:tcW w:w="9639" w:type="dxa"/>
          </w:tcPr>
          <w:p w14:paraId="42231C29" w14:textId="77777777" w:rsidR="00710BD4" w:rsidRPr="002806F9" w:rsidRDefault="00710BD4" w:rsidP="00043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Różnice płci w badaniach empirycznych – doświadczenia, perspektywy, wyzwania</w:t>
            </w:r>
          </w:p>
        </w:tc>
      </w:tr>
      <w:tr w:rsidR="00710BD4" w:rsidRPr="009C54AE" w14:paraId="14D03471" w14:textId="77777777" w:rsidTr="000430DB">
        <w:tc>
          <w:tcPr>
            <w:tcW w:w="9639" w:type="dxa"/>
          </w:tcPr>
          <w:p w14:paraId="006A9B30" w14:textId="77777777" w:rsidR="00710BD4" w:rsidRPr="002806F9" w:rsidRDefault="00710BD4" w:rsidP="00043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Dorastanie z płcią – socjalizacja do ról płciowych</w:t>
            </w:r>
          </w:p>
        </w:tc>
      </w:tr>
      <w:tr w:rsidR="00710BD4" w:rsidRPr="009C54AE" w14:paraId="35240256" w14:textId="77777777" w:rsidTr="000430DB">
        <w:tc>
          <w:tcPr>
            <w:tcW w:w="9639" w:type="dxa"/>
          </w:tcPr>
          <w:p w14:paraId="127888C7" w14:textId="77777777" w:rsidR="00710BD4" w:rsidRPr="002806F9" w:rsidRDefault="00710BD4" w:rsidP="00043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Kobiety i mężczyźni w polityce. Władza a płeć </w:t>
            </w:r>
          </w:p>
        </w:tc>
      </w:tr>
      <w:tr w:rsidR="00710BD4" w:rsidRPr="009C54AE" w14:paraId="1310388A" w14:textId="77777777" w:rsidTr="000430DB">
        <w:tc>
          <w:tcPr>
            <w:tcW w:w="9639" w:type="dxa"/>
          </w:tcPr>
          <w:p w14:paraId="417A7CBD" w14:textId="77777777" w:rsidR="00710BD4" w:rsidRPr="002806F9" w:rsidRDefault="00710BD4" w:rsidP="00043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Płeć a rynek pracy. Kobiety i mężczyźni wobec pracy zawodowej. </w:t>
            </w:r>
          </w:p>
        </w:tc>
      </w:tr>
      <w:tr w:rsidR="00710BD4" w:rsidRPr="009C54AE" w14:paraId="25E92E63" w14:textId="77777777" w:rsidTr="000430DB">
        <w:tc>
          <w:tcPr>
            <w:tcW w:w="9639" w:type="dxa"/>
          </w:tcPr>
          <w:p w14:paraId="7055C811" w14:textId="77777777" w:rsidR="00710BD4" w:rsidRPr="002806F9" w:rsidRDefault="00710BD4" w:rsidP="00043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Płeć a życie rodzinne. Kontrakt płci – między sferą prywatną a publiczną </w:t>
            </w:r>
          </w:p>
        </w:tc>
      </w:tr>
      <w:tr w:rsidR="00710BD4" w:rsidRPr="009C54AE" w14:paraId="48FB12A7" w14:textId="77777777" w:rsidTr="000430DB">
        <w:tc>
          <w:tcPr>
            <w:tcW w:w="9639" w:type="dxa"/>
          </w:tcPr>
          <w:p w14:paraId="7DA54954" w14:textId="77777777" w:rsidR="00710BD4" w:rsidRPr="002806F9" w:rsidRDefault="00710BD4" w:rsidP="00043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Płeć a edukacja, zdrowie</w:t>
            </w:r>
          </w:p>
        </w:tc>
      </w:tr>
      <w:tr w:rsidR="00710BD4" w:rsidRPr="009C54AE" w14:paraId="2D79DB51" w14:textId="77777777" w:rsidTr="000430DB">
        <w:tc>
          <w:tcPr>
            <w:tcW w:w="9639" w:type="dxa"/>
          </w:tcPr>
          <w:p w14:paraId="63076350" w14:textId="77777777" w:rsidR="00710BD4" w:rsidRPr="002806F9" w:rsidRDefault="00710BD4" w:rsidP="000430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Ekonomiczny wymiar płci - płeć a ubóstwo i wykluczenie</w:t>
            </w:r>
          </w:p>
        </w:tc>
      </w:tr>
      <w:tr w:rsidR="00710BD4" w:rsidRPr="009C54AE" w14:paraId="350FCCAD" w14:textId="77777777" w:rsidTr="000430DB">
        <w:tc>
          <w:tcPr>
            <w:tcW w:w="9639" w:type="dxa"/>
          </w:tcPr>
          <w:p w14:paraId="36DF7171" w14:textId="77777777" w:rsidR="00710BD4" w:rsidRPr="002806F9" w:rsidRDefault="00710BD4" w:rsidP="00043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Płeć a mass media. Wizerunki kobiet i mężczyzn w debatach publicznych, reklamach i innych przekazach medialnych. </w:t>
            </w:r>
          </w:p>
        </w:tc>
      </w:tr>
      <w:tr w:rsidR="00710BD4" w:rsidRPr="009C54AE" w14:paraId="3D73F057" w14:textId="77777777" w:rsidTr="000430DB">
        <w:tc>
          <w:tcPr>
            <w:tcW w:w="9639" w:type="dxa"/>
          </w:tcPr>
          <w:p w14:paraId="3A2BCD68" w14:textId="77777777" w:rsidR="00710BD4" w:rsidRPr="002806F9" w:rsidRDefault="00710BD4" w:rsidP="00043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Nowe wzorce kobiecości i męskości</w:t>
            </w:r>
          </w:p>
        </w:tc>
      </w:tr>
    </w:tbl>
    <w:p w14:paraId="3BEE48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51B1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16D003" w14:textId="77777777" w:rsidR="006E26D9" w:rsidRPr="000C7ED9" w:rsidRDefault="006E26D9" w:rsidP="006E2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070491">
        <w:rPr>
          <w:rFonts w:ascii="Corbel" w:hAnsi="Corbel"/>
          <w:b w:val="0"/>
          <w:smallCaps w:val="0"/>
          <w:sz w:val="22"/>
        </w:rPr>
        <w:t>Konwersatorium: Analiza i interpretacja tekstów źródłowych, praca w grupach nad prezentacją, dyskusja.</w:t>
      </w:r>
    </w:p>
    <w:p w14:paraId="5236DAF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7BAB7F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C6EF896" w14:textId="77777777" w:rsidR="0085747A" w:rsidRPr="006E26D9" w:rsidRDefault="0085747A" w:rsidP="006E2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6518"/>
        <w:gridCol w:w="1872"/>
      </w:tblGrid>
      <w:tr w:rsidR="0085747A" w:rsidRPr="009C54AE" w14:paraId="1443465E" w14:textId="77777777" w:rsidTr="005478EB">
        <w:tc>
          <w:tcPr>
            <w:tcW w:w="1134" w:type="dxa"/>
            <w:vAlign w:val="center"/>
          </w:tcPr>
          <w:p w14:paraId="384356F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633" w:type="dxa"/>
            <w:vAlign w:val="center"/>
          </w:tcPr>
          <w:p w14:paraId="0A6C8F6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679C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72" w:type="dxa"/>
            <w:vAlign w:val="center"/>
          </w:tcPr>
          <w:p w14:paraId="363A77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062E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78EB" w:rsidRPr="009C54AE" w14:paraId="0AF914B7" w14:textId="77777777" w:rsidTr="005478EB">
        <w:tc>
          <w:tcPr>
            <w:tcW w:w="1134" w:type="dxa"/>
          </w:tcPr>
          <w:p w14:paraId="73EF38D2" w14:textId="77777777" w:rsidR="005478EB" w:rsidRPr="009C54AE" w:rsidRDefault="005478EB" w:rsidP="001B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3" w:type="dxa"/>
          </w:tcPr>
          <w:p w14:paraId="3B63C4BA" w14:textId="77777777" w:rsidR="005478EB" w:rsidRPr="00E43FB0" w:rsidRDefault="005478EB" w:rsidP="001B5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prezentacja w grupach </w:t>
            </w:r>
          </w:p>
        </w:tc>
        <w:tc>
          <w:tcPr>
            <w:tcW w:w="1872" w:type="dxa"/>
          </w:tcPr>
          <w:p w14:paraId="7D7EF7E5" w14:textId="77777777" w:rsidR="005478EB" w:rsidRPr="000C7ED9" w:rsidRDefault="005478EB" w:rsidP="001B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5478EB" w:rsidRPr="009C54AE" w14:paraId="671A1284" w14:textId="77777777" w:rsidTr="005478EB">
        <w:tc>
          <w:tcPr>
            <w:tcW w:w="1134" w:type="dxa"/>
          </w:tcPr>
          <w:p w14:paraId="109C6229" w14:textId="77777777" w:rsidR="005478EB" w:rsidRPr="009C54AE" w:rsidRDefault="005478EB" w:rsidP="001B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3" w:type="dxa"/>
          </w:tcPr>
          <w:p w14:paraId="5A6E82C7" w14:textId="77777777" w:rsidR="005478EB" w:rsidRPr="000C7ED9" w:rsidRDefault="005478EB" w:rsidP="001B5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 grupach</w:t>
            </w:r>
          </w:p>
        </w:tc>
        <w:tc>
          <w:tcPr>
            <w:tcW w:w="1872" w:type="dxa"/>
          </w:tcPr>
          <w:p w14:paraId="5C9BFBDC" w14:textId="77777777"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5478EB" w:rsidRPr="009C54AE" w14:paraId="27AA852B" w14:textId="77777777" w:rsidTr="005478EB">
        <w:tc>
          <w:tcPr>
            <w:tcW w:w="1134" w:type="dxa"/>
          </w:tcPr>
          <w:p w14:paraId="6E454BDC" w14:textId="77777777" w:rsidR="005478EB" w:rsidRDefault="005478EB" w:rsidP="001B535B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633" w:type="dxa"/>
          </w:tcPr>
          <w:p w14:paraId="737C2510" w14:textId="77777777" w:rsidR="005478EB" w:rsidRPr="000C7ED9" w:rsidRDefault="005478EB" w:rsidP="001B5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 grupach</w:t>
            </w:r>
          </w:p>
        </w:tc>
        <w:tc>
          <w:tcPr>
            <w:tcW w:w="1872" w:type="dxa"/>
          </w:tcPr>
          <w:p w14:paraId="7CA6D79C" w14:textId="77777777"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5478EB" w:rsidRPr="009C54AE" w14:paraId="3F8F3288" w14:textId="77777777" w:rsidTr="005478EB">
        <w:tc>
          <w:tcPr>
            <w:tcW w:w="1134" w:type="dxa"/>
          </w:tcPr>
          <w:p w14:paraId="53C38216" w14:textId="77777777" w:rsidR="005478EB" w:rsidRDefault="005478EB" w:rsidP="001B535B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633" w:type="dxa"/>
          </w:tcPr>
          <w:p w14:paraId="0E625A11" w14:textId="77777777" w:rsidR="005478EB" w:rsidRPr="000C7ED9" w:rsidRDefault="005478EB" w:rsidP="001B5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 grupach</w:t>
            </w:r>
          </w:p>
        </w:tc>
        <w:tc>
          <w:tcPr>
            <w:tcW w:w="1872" w:type="dxa"/>
          </w:tcPr>
          <w:p w14:paraId="6E25EA02" w14:textId="77777777"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5478EB" w:rsidRPr="009C54AE" w14:paraId="01BC67E6" w14:textId="77777777" w:rsidTr="005478EB">
        <w:tc>
          <w:tcPr>
            <w:tcW w:w="1134" w:type="dxa"/>
          </w:tcPr>
          <w:p w14:paraId="73926325" w14:textId="77777777" w:rsidR="005478EB" w:rsidRDefault="005478EB" w:rsidP="005478EB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633" w:type="dxa"/>
          </w:tcPr>
          <w:p w14:paraId="51F2772E" w14:textId="77777777" w:rsidR="005478EB" w:rsidRPr="000C7ED9" w:rsidRDefault="005478EB" w:rsidP="001B5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 grupach</w:t>
            </w:r>
          </w:p>
        </w:tc>
        <w:tc>
          <w:tcPr>
            <w:tcW w:w="1872" w:type="dxa"/>
          </w:tcPr>
          <w:p w14:paraId="5DD2F98C" w14:textId="77777777"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33EA95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9435B" w14:textId="77777777" w:rsidR="00923D7D" w:rsidRPr="009C54AE" w:rsidRDefault="003E1941" w:rsidP="005478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E1F374" w14:textId="77777777" w:rsidTr="00923D7D">
        <w:tc>
          <w:tcPr>
            <w:tcW w:w="9670" w:type="dxa"/>
          </w:tcPr>
          <w:p w14:paraId="4C19DCD0" w14:textId="77777777" w:rsidR="005478EB" w:rsidRPr="00594003" w:rsidRDefault="005478EB" w:rsidP="00547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6A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ustne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(80%)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 otwartych – Student losuje dwa pytania na które odpowiada (w przy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padku wątpliwości,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 do oceny może zostać mu zadane dodatkowe, trzecie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ytanie (przez niego wylosowane). Warunkiem zaliczenia kolokwium jest uzyskanie średniej z odpowiedzi z dwóch/trzech pytań wynoszącej co najmniej 3,0. 2) Prezentacja w grupie (20%) wybranego tematu związanego z socjologią płci. </w:t>
            </w:r>
          </w:p>
          <w:p w14:paraId="173900D7" w14:textId="77777777" w:rsidR="0085747A" w:rsidRPr="009C54AE" w:rsidRDefault="00547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774557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FF462" w14:textId="77777777" w:rsidR="0085747A" w:rsidRPr="00EF2ECA" w:rsidRDefault="0085747A" w:rsidP="00EF2EC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4179E4A" w14:textId="77777777" w:rsidTr="003E1941">
        <w:tc>
          <w:tcPr>
            <w:tcW w:w="4962" w:type="dxa"/>
            <w:vAlign w:val="center"/>
          </w:tcPr>
          <w:p w14:paraId="5CBF2E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61982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51257F" w14:textId="77777777" w:rsidTr="00923D7D">
        <w:tc>
          <w:tcPr>
            <w:tcW w:w="4962" w:type="dxa"/>
          </w:tcPr>
          <w:p w14:paraId="692029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DAF762" w14:textId="77777777" w:rsidR="0085747A" w:rsidRPr="009C54AE" w:rsidRDefault="00547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5B328E" w14:textId="77777777" w:rsidTr="00923D7D">
        <w:tc>
          <w:tcPr>
            <w:tcW w:w="4962" w:type="dxa"/>
          </w:tcPr>
          <w:p w14:paraId="7C184A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E0E1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417611" w14:textId="77777777" w:rsidR="00C61DC5" w:rsidRPr="009C54AE" w:rsidRDefault="005526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5EFB070" w14:textId="77777777" w:rsidTr="00923D7D">
        <w:tc>
          <w:tcPr>
            <w:tcW w:w="4962" w:type="dxa"/>
          </w:tcPr>
          <w:p w14:paraId="77AF5D4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C6A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99877E" w14:textId="77777777" w:rsidR="00C61DC5" w:rsidRPr="009C54AE" w:rsidRDefault="005526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263108B9" w14:textId="77777777" w:rsidTr="00923D7D">
        <w:tc>
          <w:tcPr>
            <w:tcW w:w="4962" w:type="dxa"/>
          </w:tcPr>
          <w:p w14:paraId="77506C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71F781" w14:textId="77777777" w:rsidR="0085747A" w:rsidRPr="009C54AE" w:rsidRDefault="00547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07C2010" w14:textId="77777777" w:rsidTr="00923D7D">
        <w:tc>
          <w:tcPr>
            <w:tcW w:w="4962" w:type="dxa"/>
          </w:tcPr>
          <w:p w14:paraId="42287A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F12DF0" w14:textId="77777777" w:rsidR="0085747A" w:rsidRPr="009C54AE" w:rsidRDefault="00547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E6D16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FCB3E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EDAC6" w14:textId="77777777" w:rsidR="00EF2ECA" w:rsidRPr="009C54AE" w:rsidRDefault="00EF2E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B8B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9CD3E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3969"/>
      </w:tblGrid>
      <w:tr w:rsidR="0085747A" w:rsidRPr="009C54AE" w14:paraId="7CC2B7B6" w14:textId="77777777" w:rsidTr="00BC6A0F">
        <w:trPr>
          <w:trHeight w:val="397"/>
        </w:trPr>
        <w:tc>
          <w:tcPr>
            <w:tcW w:w="3827" w:type="dxa"/>
          </w:tcPr>
          <w:p w14:paraId="41F3FE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72F235" w14:textId="77777777" w:rsidR="0085747A" w:rsidRPr="009C54AE" w:rsidRDefault="005526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9AF5C09" w14:textId="77777777" w:rsidTr="00BC6A0F">
        <w:trPr>
          <w:trHeight w:val="397"/>
        </w:trPr>
        <w:tc>
          <w:tcPr>
            <w:tcW w:w="3827" w:type="dxa"/>
          </w:tcPr>
          <w:p w14:paraId="550EC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32EFEEF8" w14:textId="77777777" w:rsidR="0085747A" w:rsidRPr="009C54AE" w:rsidRDefault="005526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76AAB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2B22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DE954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2F70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41E" w:rsidRPr="002F1584" w14:paraId="7420E158" w14:textId="77777777" w:rsidTr="003147B9">
        <w:trPr>
          <w:trHeight w:val="397"/>
        </w:trPr>
        <w:tc>
          <w:tcPr>
            <w:tcW w:w="9639" w:type="dxa"/>
          </w:tcPr>
          <w:p w14:paraId="06E65381" w14:textId="77777777" w:rsidR="009D741E" w:rsidRDefault="009D741E" w:rsidP="003147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1E1F61" w14:textId="77777777" w:rsidR="009D741E" w:rsidRPr="002806F9" w:rsidRDefault="009D741E" w:rsidP="003147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Giddens, </w:t>
            </w:r>
            <w:r>
              <w:rPr>
                <w:rFonts w:ascii="Corbel" w:hAnsi="Corbel"/>
                <w:sz w:val="24"/>
                <w:szCs w:val="24"/>
              </w:rPr>
              <w:t xml:space="preserve">A. (2012). </w:t>
            </w:r>
            <w:r w:rsidRPr="002806F9">
              <w:rPr>
                <w:rFonts w:ascii="Corbel" w:hAnsi="Corbel"/>
                <w:i/>
                <w:iCs/>
                <w:sz w:val="24"/>
                <w:szCs w:val="24"/>
              </w:rPr>
              <w:t>Socjologia.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806F9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: Wyd. PWN.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A6A9D4" w14:textId="77777777" w:rsidR="009D741E" w:rsidRPr="002806F9" w:rsidRDefault="009F1E41" w:rsidP="003147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8" w:tooltip="Curran Daniel J." w:history="1">
              <w:proofErr w:type="spellStart"/>
              <w:r w:rsidR="009D741E" w:rsidRPr="00695CC2">
                <w:rPr>
                  <w:rFonts w:ascii="Corbel" w:hAnsi="Corbel"/>
                  <w:sz w:val="24"/>
                  <w:szCs w:val="24"/>
                </w:rPr>
                <w:t>Curran</w:t>
              </w:r>
              <w:proofErr w:type="spellEnd"/>
              <w:r w:rsidR="009D741E" w:rsidRPr="00695CC2">
                <w:rPr>
                  <w:rFonts w:ascii="Corbel" w:hAnsi="Corbel"/>
                  <w:sz w:val="24"/>
                  <w:szCs w:val="24"/>
                </w:rPr>
                <w:t>, D.J.</w:t>
              </w:r>
            </w:hyperlink>
            <w:r w:rsidR="009D741E" w:rsidRPr="00695CC2">
              <w:rPr>
                <w:rFonts w:ascii="Corbel" w:hAnsi="Corbel"/>
                <w:sz w:val="24"/>
                <w:szCs w:val="24"/>
              </w:rPr>
              <w:t>, </w:t>
            </w:r>
            <w:proofErr w:type="spellStart"/>
            <w:r w:rsidR="009D741E" w:rsidRPr="002806F9">
              <w:rPr>
                <w:rFonts w:ascii="Corbel" w:hAnsi="Corbel"/>
                <w:sz w:val="24"/>
                <w:szCs w:val="24"/>
              </w:rPr>
              <w:fldChar w:fldCharType="begin"/>
            </w:r>
            <w:r w:rsidR="009D741E" w:rsidRPr="00695CC2">
              <w:rPr>
                <w:rFonts w:ascii="Corbel" w:hAnsi="Corbel"/>
                <w:sz w:val="24"/>
                <w:szCs w:val="24"/>
              </w:rPr>
              <w:instrText xml:space="preserve"> HYPERLINK "https://ksiegarnia.pwn.pl/autor/Renzetti-Claire-M.,a,74088943" \o "Renzetti Claire M." </w:instrText>
            </w:r>
            <w:r w:rsidR="009D741E" w:rsidRPr="002806F9">
              <w:rPr>
                <w:rFonts w:ascii="Corbel" w:hAnsi="Corbel"/>
                <w:sz w:val="24"/>
                <w:szCs w:val="24"/>
              </w:rPr>
              <w:fldChar w:fldCharType="separate"/>
            </w:r>
            <w:r w:rsidR="009D741E" w:rsidRPr="00695CC2">
              <w:rPr>
                <w:rFonts w:ascii="Corbel" w:hAnsi="Corbel"/>
                <w:sz w:val="24"/>
                <w:szCs w:val="24"/>
              </w:rPr>
              <w:t>Renzetti</w:t>
            </w:r>
            <w:proofErr w:type="spellEnd"/>
            <w:r w:rsidR="009D741E" w:rsidRPr="00695CC2">
              <w:rPr>
                <w:rFonts w:ascii="Corbel" w:hAnsi="Corbel"/>
                <w:sz w:val="24"/>
                <w:szCs w:val="24"/>
              </w:rPr>
              <w:t>, C.M.</w:t>
            </w:r>
            <w:r w:rsidR="009D741E" w:rsidRPr="002806F9">
              <w:rPr>
                <w:rFonts w:ascii="Corbel" w:hAnsi="Corbel"/>
                <w:sz w:val="24"/>
                <w:szCs w:val="24"/>
              </w:rPr>
              <w:fldChar w:fldCharType="end"/>
            </w:r>
            <w:r w:rsidR="009D741E" w:rsidRPr="00695CC2">
              <w:rPr>
                <w:rFonts w:ascii="Corbel" w:hAnsi="Corbel"/>
                <w:sz w:val="24"/>
                <w:szCs w:val="24"/>
              </w:rPr>
              <w:t xml:space="preserve"> </w:t>
            </w:r>
            <w:r w:rsidR="009D741E" w:rsidRPr="00646298">
              <w:rPr>
                <w:rFonts w:ascii="Corbel" w:hAnsi="Corbel"/>
                <w:sz w:val="24"/>
                <w:szCs w:val="24"/>
              </w:rPr>
              <w:t xml:space="preserve">(2005). </w:t>
            </w:r>
            <w:r w:rsidR="009D741E" w:rsidRPr="00646298">
              <w:rPr>
                <w:rFonts w:ascii="Corbel" w:hAnsi="Corbel"/>
                <w:i/>
                <w:iCs/>
                <w:sz w:val="24"/>
                <w:szCs w:val="24"/>
              </w:rPr>
              <w:t>Kobiety, mężczyźni i społeczeństwo</w:t>
            </w:r>
            <w:r w:rsidR="009D741E">
              <w:rPr>
                <w:rFonts w:ascii="Corbel" w:hAnsi="Corbel"/>
                <w:sz w:val="24"/>
                <w:szCs w:val="24"/>
              </w:rPr>
              <w:t>.</w:t>
            </w:r>
            <w:r w:rsidR="009D741E" w:rsidRPr="002806F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D741E">
              <w:rPr>
                <w:rFonts w:ascii="Corbel" w:hAnsi="Corbel"/>
                <w:sz w:val="24"/>
                <w:szCs w:val="24"/>
              </w:rPr>
              <w:t>: Wyd. PWN.</w:t>
            </w:r>
          </w:p>
          <w:p w14:paraId="6FCDD878" w14:textId="77777777" w:rsidR="009D741E" w:rsidRPr="002806F9" w:rsidRDefault="009D741E" w:rsidP="003147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Lisowska E.</w:t>
            </w:r>
            <w:r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2BCA">
              <w:rPr>
                <w:rFonts w:ascii="Corbel" w:hAnsi="Corbel"/>
                <w:i/>
                <w:iCs/>
                <w:sz w:val="24"/>
                <w:szCs w:val="24"/>
              </w:rPr>
              <w:t>Równouprawnienie kobiet i mężczyzn w społeczeństwie.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 SGH.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6F6651C" w14:textId="77777777" w:rsidR="009D741E" w:rsidRPr="002806F9" w:rsidRDefault="009D741E" w:rsidP="003147B9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GUS</w:t>
            </w:r>
            <w:r>
              <w:rPr>
                <w:rFonts w:ascii="Corbel" w:hAnsi="Corbel"/>
                <w:sz w:val="24"/>
                <w:szCs w:val="24"/>
              </w:rPr>
              <w:t xml:space="preserve"> (2018).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6298">
              <w:rPr>
                <w:rFonts w:ascii="Corbel" w:hAnsi="Corbel"/>
                <w:i/>
                <w:iCs/>
                <w:sz w:val="24"/>
                <w:szCs w:val="24"/>
              </w:rPr>
              <w:t>Życie kobiet i mężczyzn w Europie. Portret Statystyczny</w:t>
            </w:r>
            <w:r w:rsidRPr="002806F9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9" w:history="1">
              <w:r w:rsidRPr="007870F9">
                <w:rPr>
                  <w:rStyle w:val="Hipercze"/>
                  <w:rFonts w:ascii="Corbel" w:hAnsi="Corbel"/>
                  <w:sz w:val="24"/>
                  <w:szCs w:val="24"/>
                </w:rPr>
                <w:t>https://stat.gov.pl/kobiety-i-mezczyzni-w-europie/index.html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91C433" w14:textId="77777777" w:rsidR="009D741E" w:rsidRPr="002F1584" w:rsidRDefault="009D741E" w:rsidP="003147B9">
            <w:pPr>
              <w:spacing w:after="0" w:line="240" w:lineRule="auto"/>
              <w:rPr>
                <w:rFonts w:ascii="Corbel" w:hAnsi="Corbel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CBOS, </w:t>
            </w:r>
            <w:r w:rsidRPr="00646298">
              <w:rPr>
                <w:rFonts w:ascii="Corbel" w:hAnsi="Corbel"/>
                <w:i/>
                <w:iCs/>
                <w:sz w:val="24"/>
                <w:szCs w:val="24"/>
              </w:rPr>
              <w:t>Komunikaty z badań.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Warszawa; </w:t>
            </w:r>
            <w:hyperlink r:id="rId10" w:history="1">
              <w:r w:rsidRPr="007870F9">
                <w:rPr>
                  <w:rStyle w:val="Hipercze"/>
                  <w:rFonts w:ascii="Corbel" w:hAnsi="Corbel"/>
                  <w:sz w:val="24"/>
                  <w:szCs w:val="24"/>
                </w:rPr>
                <w:t>www.cbos.pl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741E" w:rsidRPr="00052BCA" w14:paraId="3206E875" w14:textId="77777777" w:rsidTr="003147B9">
        <w:trPr>
          <w:trHeight w:val="397"/>
        </w:trPr>
        <w:tc>
          <w:tcPr>
            <w:tcW w:w="9639" w:type="dxa"/>
          </w:tcPr>
          <w:p w14:paraId="2C71E0E2" w14:textId="77777777" w:rsidR="009D741E" w:rsidRDefault="009D741E" w:rsidP="003147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CD17F1" w14:textId="77777777" w:rsidR="009D741E" w:rsidRDefault="009D741E" w:rsidP="003147B9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Mandal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E. </w:t>
            </w:r>
            <w:r>
              <w:rPr>
                <w:rFonts w:ascii="Corbel" w:hAnsi="Corbel"/>
                <w:sz w:val="24"/>
                <w:szCs w:val="24"/>
              </w:rPr>
              <w:t xml:space="preserve">(2003). </w:t>
            </w:r>
            <w:r w:rsidRPr="00695CC2">
              <w:rPr>
                <w:rFonts w:ascii="Corbel" w:hAnsi="Corbel"/>
                <w:i/>
                <w:iCs/>
                <w:sz w:val="24"/>
                <w:szCs w:val="24"/>
              </w:rPr>
              <w:t>Kobiecość i męskość: popularne opinie a badania naukowe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10BD4">
              <w:rPr>
                <w:rFonts w:ascii="Corbel" w:hAnsi="Corbel"/>
                <w:sz w:val="24"/>
                <w:szCs w:val="24"/>
                <w:lang w:val="en-US"/>
              </w:rPr>
              <w:t xml:space="preserve">Warszawa: Wyd. </w:t>
            </w:r>
            <w:proofErr w:type="spellStart"/>
            <w:r w:rsidRPr="00695CC2">
              <w:rPr>
                <w:rFonts w:ascii="Corbel" w:hAnsi="Corbel"/>
                <w:sz w:val="24"/>
                <w:szCs w:val="24"/>
                <w:lang w:val="en-US"/>
              </w:rPr>
              <w:t>Żak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>.</w:t>
            </w:r>
            <w:r w:rsidRPr="00695CC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</w:p>
          <w:p w14:paraId="021C4A3A" w14:textId="77777777" w:rsidR="009D741E" w:rsidRPr="00052BCA" w:rsidRDefault="009D741E" w:rsidP="003147B9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06F9">
              <w:rPr>
                <w:rFonts w:ascii="Corbel" w:hAnsi="Corbel"/>
                <w:sz w:val="24"/>
                <w:szCs w:val="24"/>
                <w:lang w:val="en-US"/>
              </w:rPr>
              <w:t>Pokrzywa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  <w:lang w:val="en-US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(2018).</w:t>
            </w:r>
            <w:r w:rsidRPr="002806F9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2BCA">
              <w:rPr>
                <w:rFonts w:ascii="Corbel" w:hAnsi="Corbel"/>
                <w:sz w:val="24"/>
                <w:szCs w:val="24"/>
                <w:lang w:val="en-US"/>
              </w:rPr>
              <w:t>Feminisation</w:t>
            </w:r>
            <w:proofErr w:type="spellEnd"/>
            <w:r w:rsidRPr="00052BCA">
              <w:rPr>
                <w:rFonts w:ascii="Corbel" w:hAnsi="Corbel"/>
                <w:sz w:val="24"/>
                <w:szCs w:val="24"/>
                <w:lang w:val="en-US"/>
              </w:rPr>
              <w:t xml:space="preserve"> of Poverty - Social Assistance Female Clients in Poland.</w:t>
            </w:r>
            <w:r w:rsidRPr="002806F9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Revista</w:t>
            </w:r>
            <w:proofErr w:type="spellEnd"/>
            <w:r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Multidisciplinar</w:t>
            </w:r>
            <w:proofErr w:type="spellEnd"/>
            <w:r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Estudios</w:t>
            </w:r>
            <w:proofErr w:type="spellEnd"/>
            <w:r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Género</w:t>
            </w:r>
            <w:proofErr w:type="spellEnd"/>
            <w:r w:rsidRPr="00052BCA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,</w:t>
            </w:r>
            <w:r w:rsidRPr="00052BCA">
              <w:rPr>
                <w:rFonts w:ascii="Corbel" w:hAnsi="Corbe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052BCA">
              <w:rPr>
                <w:rFonts w:ascii="Corbel" w:hAnsi="Corbe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 w:rsidRPr="00052BCA">
              <w:rPr>
                <w:rFonts w:ascii="Corbel" w:hAnsi="Corbel" w:cs="Arial"/>
                <w:color w:val="222222"/>
                <w:sz w:val="20"/>
                <w:szCs w:val="20"/>
                <w:shd w:val="clear" w:color="auto" w:fill="FFFFFF"/>
              </w:rPr>
              <w:t>(1), 81-93.</w:t>
            </w:r>
            <w:r w:rsidRPr="00052BC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2584619" w14:textId="77777777" w:rsidR="009D741E" w:rsidRDefault="009D741E" w:rsidP="003147B9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Pokrzywa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M. </w:t>
            </w:r>
            <w:r>
              <w:rPr>
                <w:rFonts w:ascii="Corbel" w:hAnsi="Corbel"/>
                <w:sz w:val="24"/>
                <w:szCs w:val="24"/>
              </w:rPr>
              <w:t xml:space="preserve">(2019). </w:t>
            </w:r>
            <w:r w:rsidRPr="00052BCA">
              <w:rPr>
                <w:rFonts w:ascii="Corbel" w:hAnsi="Corbel"/>
                <w:sz w:val="24"/>
                <w:szCs w:val="24"/>
              </w:rPr>
              <w:t>Kobiety i mężczyźni w procesie zatrudniania - opinie osób rekrutujących.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hyperlink r:id="rId11" w:history="1">
              <w:r w:rsidRPr="00052BCA">
                <w:rPr>
                  <w:rFonts w:ascii="Corbel" w:hAnsi="Corbel"/>
                  <w:i/>
                  <w:iCs/>
                  <w:sz w:val="24"/>
                  <w:szCs w:val="24"/>
                </w:rPr>
                <w:t>Władza Sądzenia</w:t>
              </w:r>
            </w:hyperlink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2806F9">
              <w:rPr>
                <w:rFonts w:ascii="Corbel" w:hAnsi="Corbel"/>
                <w:sz w:val="24"/>
                <w:szCs w:val="24"/>
              </w:rPr>
              <w:t>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F85FB4F" w14:textId="77777777" w:rsidR="009D741E" w:rsidRPr="00052BCA" w:rsidRDefault="009D741E" w:rsidP="003147B9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Titkow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A.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Duch-Krzysztoszek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B.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806F9">
              <w:rPr>
                <w:rFonts w:ascii="Corbel" w:hAnsi="Corbel"/>
                <w:sz w:val="24"/>
                <w:szCs w:val="24"/>
              </w:rPr>
              <w:t>Budrowska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B.</w:t>
            </w:r>
            <w:r>
              <w:rPr>
                <w:rFonts w:ascii="Corbel" w:hAnsi="Corbel"/>
                <w:sz w:val="24"/>
                <w:szCs w:val="24"/>
              </w:rPr>
              <w:t xml:space="preserve"> (2004). 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38B">
              <w:rPr>
                <w:rFonts w:ascii="Corbel" w:hAnsi="Corbel"/>
                <w:i/>
                <w:iCs/>
                <w:sz w:val="24"/>
                <w:szCs w:val="24"/>
              </w:rPr>
              <w:t>Nieodpłatna praca kobiet. Mity, realia, perspektywy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Wyd.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IFiS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PAN.</w:t>
            </w:r>
          </w:p>
        </w:tc>
      </w:tr>
    </w:tbl>
    <w:p w14:paraId="47FA200E" w14:textId="77777777" w:rsidR="0085747A" w:rsidRPr="009C54AE" w:rsidRDefault="0085747A" w:rsidP="009D74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C93F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15647" w14:textId="77777777" w:rsidR="009F1E41" w:rsidRDefault="009F1E41" w:rsidP="00C16ABF">
      <w:pPr>
        <w:spacing w:after="0" w:line="240" w:lineRule="auto"/>
      </w:pPr>
      <w:r>
        <w:separator/>
      </w:r>
    </w:p>
  </w:endnote>
  <w:endnote w:type="continuationSeparator" w:id="0">
    <w:p w14:paraId="46C2EB97" w14:textId="77777777" w:rsidR="009F1E41" w:rsidRDefault="009F1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452954"/>
      <w:docPartObj>
        <w:docPartGallery w:val="Page Numbers (Bottom of Page)"/>
        <w:docPartUnique/>
      </w:docPartObj>
    </w:sdtPr>
    <w:sdtEndPr/>
    <w:sdtContent>
      <w:p w14:paraId="1A33D06D" w14:textId="77777777" w:rsidR="00D70772" w:rsidRDefault="003F4E4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741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CFA609" w14:textId="77777777" w:rsidR="00D70772" w:rsidRDefault="00D707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5D19" w14:textId="77777777" w:rsidR="009F1E41" w:rsidRDefault="009F1E41" w:rsidP="00C16ABF">
      <w:pPr>
        <w:spacing w:after="0" w:line="240" w:lineRule="auto"/>
      </w:pPr>
      <w:r>
        <w:separator/>
      </w:r>
    </w:p>
  </w:footnote>
  <w:footnote w:type="continuationSeparator" w:id="0">
    <w:p w14:paraId="2E5B0D1C" w14:textId="77777777" w:rsidR="009F1E41" w:rsidRDefault="009F1E41" w:rsidP="00C16ABF">
      <w:pPr>
        <w:spacing w:after="0" w:line="240" w:lineRule="auto"/>
      </w:pPr>
      <w:r>
        <w:continuationSeparator/>
      </w:r>
    </w:p>
  </w:footnote>
  <w:footnote w:id="1">
    <w:p w14:paraId="630D44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D4DA8"/>
    <w:multiLevelType w:val="hybridMultilevel"/>
    <w:tmpl w:val="8F8ED9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5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4DDD"/>
    <w:rsid w:val="00096C46"/>
    <w:rsid w:val="000A296F"/>
    <w:rsid w:val="000A2A28"/>
    <w:rsid w:val="000A3CDF"/>
    <w:rsid w:val="000A6156"/>
    <w:rsid w:val="000B192D"/>
    <w:rsid w:val="000B28EE"/>
    <w:rsid w:val="000B3E37"/>
    <w:rsid w:val="000D04B0"/>
    <w:rsid w:val="000F1C57"/>
    <w:rsid w:val="000F5615"/>
    <w:rsid w:val="00123E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A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E4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8EB"/>
    <w:rsid w:val="005526E3"/>
    <w:rsid w:val="0056696D"/>
    <w:rsid w:val="0058746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6D9"/>
    <w:rsid w:val="006E5D65"/>
    <w:rsid w:val="006E6FE5"/>
    <w:rsid w:val="006F1282"/>
    <w:rsid w:val="006F1FBC"/>
    <w:rsid w:val="006F31E2"/>
    <w:rsid w:val="00706544"/>
    <w:rsid w:val="007072BA"/>
    <w:rsid w:val="00710BD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89D"/>
    <w:rsid w:val="008E64F4"/>
    <w:rsid w:val="008F12C9"/>
    <w:rsid w:val="008F6E29"/>
    <w:rsid w:val="00916188"/>
    <w:rsid w:val="00923D7D"/>
    <w:rsid w:val="009508DF"/>
    <w:rsid w:val="00950DAC"/>
    <w:rsid w:val="00954A07"/>
    <w:rsid w:val="00963B59"/>
    <w:rsid w:val="00997F14"/>
    <w:rsid w:val="009A78D9"/>
    <w:rsid w:val="009C3E31"/>
    <w:rsid w:val="009C54AE"/>
    <w:rsid w:val="009C788E"/>
    <w:rsid w:val="009D3F3B"/>
    <w:rsid w:val="009D741E"/>
    <w:rsid w:val="009E0543"/>
    <w:rsid w:val="009E3B41"/>
    <w:rsid w:val="009F1E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0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CA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A0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FCA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36F"/>
    <w:rsid w:val="00D425B2"/>
    <w:rsid w:val="00D428D6"/>
    <w:rsid w:val="00D552B2"/>
    <w:rsid w:val="00D608D1"/>
    <w:rsid w:val="00D70772"/>
    <w:rsid w:val="00D74119"/>
    <w:rsid w:val="00D8075B"/>
    <w:rsid w:val="00D8678B"/>
    <w:rsid w:val="00D91B65"/>
    <w:rsid w:val="00DA2114"/>
    <w:rsid w:val="00DE09C0"/>
    <w:rsid w:val="00DE4A14"/>
    <w:rsid w:val="00DE6C5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CA"/>
    <w:rsid w:val="00EF5701"/>
    <w:rsid w:val="00F070AB"/>
    <w:rsid w:val="00F17567"/>
    <w:rsid w:val="00F27A7B"/>
    <w:rsid w:val="00F35C39"/>
    <w:rsid w:val="00F526AF"/>
    <w:rsid w:val="00F617C3"/>
    <w:rsid w:val="00F7066B"/>
    <w:rsid w:val="00F81D6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45D3"/>
  <w15:docId w15:val="{6EC80607-601C-4ED8-93B7-0DA923C93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EF57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temauthor">
    <w:name w:val="itemauthor"/>
    <w:basedOn w:val="Domylnaczcionkaakapitu"/>
    <w:rsid w:val="00EF5701"/>
  </w:style>
  <w:style w:type="character" w:customStyle="1" w:styleId="Nagwek2Znak">
    <w:name w:val="Nagłówek 2 Znak"/>
    <w:basedOn w:val="Domylnaczcionkaakapitu"/>
    <w:link w:val="Nagwek2"/>
    <w:uiPriority w:val="9"/>
    <w:rsid w:val="00EF5701"/>
    <w:rPr>
      <w:rFonts w:eastAsia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0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Curran-Daniel-J.,a,7408894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grafia.ur.edu.pl/cgi-bin/expertus3.cgi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cbo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t.gov.pl/kobiety-i-mezczyzni-w-europie/index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B6EAE4-ACFD-414D-9194-AB7E3066BC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59E872-13B6-4702-B23D-81CC6666D040}"/>
</file>

<file path=customXml/itemProps3.xml><?xml version="1.0" encoding="utf-8"?>
<ds:datastoreItem xmlns:ds="http://schemas.openxmlformats.org/officeDocument/2006/customXml" ds:itemID="{50931321-0A86-4B85-8002-05D2D6307CC1}"/>
</file>

<file path=customXml/itemProps4.xml><?xml version="1.0" encoding="utf-8"?>
<ds:datastoreItem xmlns:ds="http://schemas.openxmlformats.org/officeDocument/2006/customXml" ds:itemID="{9D4413C5-E631-4CA9-BBDD-AFE64935983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6</cp:revision>
  <cp:lastPrinted>2019-02-06T12:12:00Z</cp:lastPrinted>
  <dcterms:created xsi:type="dcterms:W3CDTF">2020-10-28T05:11:00Z</dcterms:created>
  <dcterms:modified xsi:type="dcterms:W3CDTF">2021-10-01T11:40:00Z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